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189F8A" w14:textId="446036A0" w:rsidR="003E6282" w:rsidRDefault="003E6282" w:rsidP="00887648">
      <w:pPr>
        <w:jc w:val="center"/>
      </w:pPr>
    </w:p>
    <w:p w14:paraId="4E3FA54F" w14:textId="77777777" w:rsidR="003E6282" w:rsidRPr="003E6282" w:rsidRDefault="003E6282" w:rsidP="003E6282">
      <w:pPr>
        <w:rPr>
          <w:rFonts w:ascii="Century Gothic" w:hAnsi="Century Gothic"/>
        </w:rPr>
      </w:pPr>
    </w:p>
    <w:p w14:paraId="6636CB2F" w14:textId="77777777" w:rsidR="00425F27" w:rsidRDefault="00425F27" w:rsidP="00425F27">
      <w:pPr>
        <w:jc w:val="right"/>
        <w:rPr>
          <w:rFonts w:ascii="Century Gothic" w:hAnsi="Century Gothic"/>
          <w:b/>
          <w:sz w:val="22"/>
          <w:szCs w:val="22"/>
        </w:rPr>
      </w:pPr>
    </w:p>
    <w:p w14:paraId="0FDE1168" w14:textId="77777777" w:rsidR="00425F27" w:rsidRDefault="00425F27" w:rsidP="00425F27">
      <w:pPr>
        <w:jc w:val="right"/>
        <w:rPr>
          <w:rFonts w:ascii="Century Gothic" w:hAnsi="Century Gothic"/>
          <w:b/>
          <w:sz w:val="22"/>
          <w:szCs w:val="22"/>
        </w:rPr>
      </w:pPr>
    </w:p>
    <w:p w14:paraId="3EC24C26" w14:textId="77777777" w:rsidR="00425F27" w:rsidRDefault="00425F27" w:rsidP="00425F27">
      <w:pPr>
        <w:jc w:val="right"/>
        <w:rPr>
          <w:rFonts w:ascii="Century Gothic" w:hAnsi="Century Gothic"/>
          <w:b/>
          <w:sz w:val="22"/>
          <w:szCs w:val="22"/>
        </w:rPr>
      </w:pPr>
    </w:p>
    <w:p w14:paraId="1CC946A7" w14:textId="77777777" w:rsidR="00425F27" w:rsidRPr="00E37439" w:rsidRDefault="00425F27" w:rsidP="00425F27">
      <w:pPr>
        <w:jc w:val="right"/>
        <w:rPr>
          <w:rFonts w:ascii="Century Gothic" w:hAnsi="Century Gothic"/>
          <w:b/>
          <w:color w:val="1F3864" w:themeColor="accent1" w:themeShade="80"/>
          <w:sz w:val="22"/>
          <w:szCs w:val="22"/>
        </w:rPr>
      </w:pPr>
    </w:p>
    <w:p w14:paraId="248B9762" w14:textId="77777777" w:rsidR="00346B38" w:rsidRPr="00E37439" w:rsidRDefault="00346B38" w:rsidP="00346B38">
      <w:pPr>
        <w:jc w:val="right"/>
        <w:rPr>
          <w:rFonts w:ascii="Century Gothic" w:hAnsi="Century Gothic"/>
          <w:b/>
          <w:color w:val="1F3864" w:themeColor="accent1" w:themeShade="80"/>
          <w:sz w:val="22"/>
          <w:szCs w:val="22"/>
        </w:rPr>
      </w:pPr>
    </w:p>
    <w:p w14:paraId="3EC83199" w14:textId="77777777" w:rsidR="00C52BDE" w:rsidRDefault="00C52BDE" w:rsidP="00C52BDE">
      <w:pPr>
        <w:tabs>
          <w:tab w:val="left" w:pos="5025"/>
          <w:tab w:val="right" w:pos="8838"/>
        </w:tabs>
        <w:jc w:val="right"/>
        <w:rPr>
          <w:rFonts w:ascii="Century Gothic" w:hAnsi="Century Gothic"/>
          <w:b/>
          <w:color w:val="1F3864" w:themeColor="accent1" w:themeShade="80"/>
        </w:rPr>
      </w:pPr>
    </w:p>
    <w:p w14:paraId="21237EFE" w14:textId="77777777" w:rsidR="00C52BDE" w:rsidRDefault="00C52BDE" w:rsidP="00C52BDE">
      <w:pPr>
        <w:tabs>
          <w:tab w:val="left" w:pos="5025"/>
          <w:tab w:val="right" w:pos="8838"/>
        </w:tabs>
        <w:jc w:val="right"/>
        <w:rPr>
          <w:rFonts w:ascii="Century Gothic" w:hAnsi="Century Gothic"/>
          <w:b/>
          <w:color w:val="1F3864" w:themeColor="accent1" w:themeShade="80"/>
        </w:rPr>
      </w:pPr>
    </w:p>
    <w:p w14:paraId="69CBA9E4" w14:textId="77777777" w:rsidR="00C52BDE" w:rsidRPr="0072082C" w:rsidRDefault="00C52BDE" w:rsidP="00C52BDE">
      <w:pPr>
        <w:tabs>
          <w:tab w:val="left" w:pos="5025"/>
          <w:tab w:val="right" w:pos="8838"/>
        </w:tabs>
        <w:jc w:val="right"/>
        <w:rPr>
          <w:rFonts w:ascii="Century Gothic" w:hAnsi="Century Gothic"/>
          <w:b/>
          <w:color w:val="1F3864" w:themeColor="accent1" w:themeShade="80"/>
        </w:rPr>
      </w:pPr>
      <w:proofErr w:type="gramStart"/>
      <w:r w:rsidRPr="0072082C">
        <w:rPr>
          <w:rFonts w:ascii="Century Gothic" w:hAnsi="Century Gothic"/>
          <w:b/>
          <w:color w:val="1F3864" w:themeColor="accent1" w:themeShade="80"/>
        </w:rPr>
        <w:t>OF.COMPRASCOVIAL</w:t>
      </w:r>
      <w:proofErr w:type="gramEnd"/>
      <w:r w:rsidRPr="0072082C">
        <w:rPr>
          <w:rFonts w:ascii="Century Gothic" w:hAnsi="Century Gothic"/>
          <w:b/>
          <w:color w:val="1F3864" w:themeColor="accent1" w:themeShade="80"/>
        </w:rPr>
        <w:t>/MSMA-</w:t>
      </w:r>
      <w:r>
        <w:rPr>
          <w:rFonts w:ascii="Century Gothic" w:hAnsi="Century Gothic"/>
          <w:b/>
          <w:color w:val="1F3864" w:themeColor="accent1" w:themeShade="80"/>
        </w:rPr>
        <w:t>003</w:t>
      </w:r>
      <w:r w:rsidRPr="0072082C">
        <w:rPr>
          <w:rFonts w:ascii="Century Gothic" w:hAnsi="Century Gothic"/>
          <w:b/>
          <w:color w:val="1F3864" w:themeColor="accent1" w:themeShade="80"/>
        </w:rPr>
        <w:t>-202</w:t>
      </w:r>
      <w:r>
        <w:rPr>
          <w:rFonts w:ascii="Century Gothic" w:hAnsi="Century Gothic"/>
          <w:b/>
          <w:color w:val="1F3864" w:themeColor="accent1" w:themeShade="80"/>
        </w:rPr>
        <w:t>2</w:t>
      </w:r>
    </w:p>
    <w:p w14:paraId="454184F1" w14:textId="77777777" w:rsidR="00C52BDE" w:rsidRPr="00E37439" w:rsidRDefault="00C52BDE" w:rsidP="00C52BDE">
      <w:pPr>
        <w:jc w:val="right"/>
        <w:rPr>
          <w:rFonts w:ascii="Century Gothic" w:hAnsi="Century Gothic"/>
          <w:b/>
          <w:color w:val="1F3864" w:themeColor="accent1" w:themeShade="80"/>
        </w:rPr>
      </w:pPr>
      <w:r w:rsidRPr="0072082C">
        <w:rPr>
          <w:rFonts w:ascii="Century Gothic" w:hAnsi="Century Gothic" w:cs="Arial"/>
          <w:color w:val="1F3864" w:themeColor="accent1" w:themeShade="80"/>
        </w:rPr>
        <w:t xml:space="preserve">Guatemala, </w:t>
      </w:r>
      <w:r>
        <w:rPr>
          <w:rFonts w:ascii="Century Gothic" w:hAnsi="Century Gothic" w:cs="Arial"/>
          <w:color w:val="1F3864" w:themeColor="accent1" w:themeShade="80"/>
        </w:rPr>
        <w:t>3</w:t>
      </w:r>
      <w:r w:rsidRPr="0072082C">
        <w:rPr>
          <w:rFonts w:ascii="Century Gothic" w:hAnsi="Century Gothic" w:cs="Arial"/>
          <w:color w:val="1F3864" w:themeColor="accent1" w:themeShade="80"/>
        </w:rPr>
        <w:t xml:space="preserve"> de </w:t>
      </w:r>
      <w:r>
        <w:rPr>
          <w:rFonts w:ascii="Century Gothic" w:hAnsi="Century Gothic" w:cs="Arial"/>
          <w:color w:val="1F3864" w:themeColor="accent1" w:themeShade="80"/>
        </w:rPr>
        <w:t xml:space="preserve">febrero </w:t>
      </w:r>
      <w:r w:rsidRPr="0072082C">
        <w:rPr>
          <w:rFonts w:ascii="Century Gothic" w:hAnsi="Century Gothic" w:cs="Arial"/>
          <w:color w:val="1F3864" w:themeColor="accent1" w:themeShade="80"/>
        </w:rPr>
        <w:t>de 202</w:t>
      </w:r>
      <w:r>
        <w:rPr>
          <w:rFonts w:ascii="Century Gothic" w:hAnsi="Century Gothic" w:cs="Arial"/>
          <w:color w:val="1F3864" w:themeColor="accent1" w:themeShade="80"/>
        </w:rPr>
        <w:t>2</w:t>
      </w:r>
    </w:p>
    <w:p w14:paraId="7D95E7B7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14:paraId="7AE75355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14:paraId="1774EDD3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14:paraId="7BD47A8F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14:paraId="216EC805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14:paraId="31FC3C43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14:paraId="34A0A504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Unidad de Acceso a la Información Pública</w:t>
      </w:r>
    </w:p>
    <w:p w14:paraId="11E759A8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Unidad Ejecutora de Conservación Vial -COVIAL-</w:t>
      </w:r>
    </w:p>
    <w:p w14:paraId="73673548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Presente.</w:t>
      </w:r>
    </w:p>
    <w:p w14:paraId="5973EE49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14:paraId="4F894C59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14:paraId="6142C666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</w:t>
      </w:r>
      <w:r>
        <w:rPr>
          <w:rFonts w:ascii="Century Gothic" w:hAnsi="Century Gothic" w:cs="Arial"/>
          <w:color w:val="1F3864" w:themeColor="accent1" w:themeShade="80"/>
          <w:lang w:val="es-ES_tradnl"/>
        </w:rPr>
        <w:t xml:space="preserve"> </w:t>
      </w: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de equipo, vehículos, inmuebles, plantas e instalaciones se estipula que son los propietarios los responsables de dar el mantenimiento correspondiente.</w:t>
      </w:r>
    </w:p>
    <w:p w14:paraId="59C22F9D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14:paraId="09A97DD8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</w:rPr>
      </w:pPr>
      <w:r w:rsidRPr="00E37439">
        <w:rPr>
          <w:rFonts w:ascii="Century Gothic" w:hAnsi="Century Gothic" w:cs="Arial"/>
          <w:color w:val="1F3864" w:themeColor="accent1" w:themeShade="80"/>
        </w:rPr>
        <w:t xml:space="preserve">Sin otro particular, </w:t>
      </w:r>
    </w:p>
    <w:p w14:paraId="464D78D9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</w:rPr>
      </w:pPr>
    </w:p>
    <w:p w14:paraId="2521EB36" w14:textId="77777777" w:rsidR="00C52BDE" w:rsidRPr="00E37439" w:rsidRDefault="00C52BDE" w:rsidP="00C52BDE">
      <w:pPr>
        <w:jc w:val="both"/>
        <w:rPr>
          <w:rFonts w:ascii="Century Gothic" w:hAnsi="Century Gothic" w:cs="Arial"/>
          <w:color w:val="1F3864" w:themeColor="accent1" w:themeShade="80"/>
        </w:rPr>
      </w:pPr>
      <w:r w:rsidRPr="00E37439">
        <w:rPr>
          <w:rFonts w:ascii="Century Gothic" w:hAnsi="Century Gothic" w:cs="Arial"/>
          <w:color w:val="1F3864" w:themeColor="accent1" w:themeShade="80"/>
        </w:rPr>
        <w:t xml:space="preserve">Atentamente, </w:t>
      </w:r>
    </w:p>
    <w:p w14:paraId="214929F2" w14:textId="77777777" w:rsidR="00C52BDE" w:rsidRDefault="00C52BDE" w:rsidP="00C52BDE">
      <w:pPr>
        <w:jc w:val="both"/>
        <w:rPr>
          <w:rFonts w:ascii="Century Gothic" w:hAnsi="Century Gothic"/>
          <w:color w:val="1F3864" w:themeColor="accent1" w:themeShade="80"/>
        </w:rPr>
      </w:pPr>
    </w:p>
    <w:p w14:paraId="0EDAECA7" w14:textId="77777777" w:rsidR="00C52BDE" w:rsidRDefault="00C52BDE" w:rsidP="00C52BDE">
      <w:pPr>
        <w:jc w:val="both"/>
        <w:rPr>
          <w:rFonts w:ascii="Century Gothic" w:hAnsi="Century Gothic"/>
          <w:color w:val="1F3864" w:themeColor="accent1" w:themeShade="80"/>
        </w:rPr>
      </w:pPr>
    </w:p>
    <w:p w14:paraId="7FB57DEF" w14:textId="77777777" w:rsidR="00C52BDE" w:rsidRPr="00E37439" w:rsidRDefault="00C52BDE" w:rsidP="00C52BDE">
      <w:pPr>
        <w:jc w:val="both"/>
        <w:rPr>
          <w:rFonts w:ascii="Century Gothic" w:hAnsi="Century Gothic"/>
          <w:color w:val="1F3864" w:themeColor="accent1" w:themeShade="80"/>
        </w:rPr>
      </w:pPr>
    </w:p>
    <w:p w14:paraId="70AD2DA9" w14:textId="77777777" w:rsidR="00C52BDE" w:rsidRPr="00E37439" w:rsidRDefault="00C52BDE" w:rsidP="00C52BDE">
      <w:pPr>
        <w:jc w:val="both"/>
        <w:rPr>
          <w:rFonts w:ascii="Century Gothic" w:hAnsi="Century Gothic"/>
          <w:color w:val="1F3864" w:themeColor="accent1" w:themeShade="80"/>
        </w:rPr>
      </w:pPr>
    </w:p>
    <w:p w14:paraId="3EBDA5B4" w14:textId="77777777" w:rsidR="00C52BDE" w:rsidRPr="00E37439" w:rsidRDefault="00C52BDE" w:rsidP="00C52BDE">
      <w:pPr>
        <w:jc w:val="both"/>
        <w:rPr>
          <w:rFonts w:ascii="Century Gothic" w:hAnsi="Century Gothic"/>
          <w:color w:val="1F3864" w:themeColor="accent1" w:themeShade="80"/>
        </w:rPr>
      </w:pPr>
    </w:p>
    <w:p w14:paraId="0C8AC73B" w14:textId="77777777" w:rsidR="00C52BDE" w:rsidRPr="00767ABF" w:rsidRDefault="00C52BDE" w:rsidP="00C52BDE">
      <w:pPr>
        <w:jc w:val="both"/>
        <w:rPr>
          <w:rFonts w:ascii="Century Gothic" w:hAnsi="Century Gothic"/>
          <w:sz w:val="22"/>
          <w:szCs w:val="22"/>
        </w:rPr>
      </w:pPr>
    </w:p>
    <w:p w14:paraId="4309D7EF" w14:textId="77777777" w:rsidR="00C52BDE" w:rsidRPr="003E6282" w:rsidRDefault="00C52BDE" w:rsidP="00C52BDE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6BADB9D2" w14:textId="77777777" w:rsidR="00C52BDE" w:rsidRPr="003E6282" w:rsidRDefault="00C52BDE" w:rsidP="00C52BDE">
      <w:pPr>
        <w:jc w:val="right"/>
        <w:rPr>
          <w:rFonts w:ascii="Century Gothic" w:hAnsi="Century Gothic"/>
          <w:b/>
        </w:rPr>
      </w:pPr>
    </w:p>
    <w:p w14:paraId="02BEB0DE" w14:textId="77777777" w:rsidR="00C52BDE" w:rsidRDefault="00C52BDE" w:rsidP="00C52BDE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6893E6A0" w14:textId="77777777" w:rsidR="00C52BDE" w:rsidRDefault="00C52BDE" w:rsidP="00C52BDE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0D0367E4" w14:textId="77777777" w:rsidR="00C52BDE" w:rsidRDefault="00C52BDE" w:rsidP="00C52BDE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42ACF045" w14:textId="0CF9468C" w:rsidR="003E6282" w:rsidRPr="003E6282" w:rsidRDefault="003E6282" w:rsidP="00C52BDE">
      <w:pPr>
        <w:tabs>
          <w:tab w:val="left" w:pos="5025"/>
          <w:tab w:val="right" w:pos="8838"/>
        </w:tabs>
        <w:rPr>
          <w:rFonts w:ascii="Century Gothic" w:hAnsi="Century Gothic"/>
          <w:b/>
        </w:rPr>
      </w:pPr>
      <w:bookmarkStart w:id="0" w:name="_GoBack"/>
      <w:bookmarkEnd w:id="0"/>
    </w:p>
    <w:sectPr w:rsidR="003E6282" w:rsidRPr="003E6282" w:rsidSect="000C710C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7833E0" w14:textId="77777777" w:rsidR="00B826C6" w:rsidRDefault="00B826C6" w:rsidP="00BB4EF7">
      <w:r>
        <w:separator/>
      </w:r>
    </w:p>
  </w:endnote>
  <w:endnote w:type="continuationSeparator" w:id="0">
    <w:p w14:paraId="7C0B54EC" w14:textId="77777777" w:rsidR="00B826C6" w:rsidRDefault="00B826C6" w:rsidP="00BB4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55A12B" w14:textId="77777777" w:rsidR="00B826C6" w:rsidRDefault="00B826C6" w:rsidP="00BB4EF7">
      <w:r>
        <w:separator/>
      </w:r>
    </w:p>
  </w:footnote>
  <w:footnote w:type="continuationSeparator" w:id="0">
    <w:p w14:paraId="3E3E69D5" w14:textId="77777777" w:rsidR="00B826C6" w:rsidRDefault="00B826C6" w:rsidP="00BB4E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6617CE" w14:textId="586248D5" w:rsidR="00BB4EF7" w:rsidRDefault="00553D57" w:rsidP="003F3444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D90F529" wp14:editId="303CB332">
          <wp:simplePos x="0" y="0"/>
          <wp:positionH relativeFrom="column">
            <wp:posOffset>-1054735</wp:posOffset>
          </wp:positionH>
          <wp:positionV relativeFrom="paragraph">
            <wp:posOffset>-436880</wp:posOffset>
          </wp:positionV>
          <wp:extent cx="7743238" cy="10020300"/>
          <wp:effectExtent l="0" t="0" r="381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2240" cy="10044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EF7"/>
    <w:rsid w:val="00067747"/>
    <w:rsid w:val="000B7154"/>
    <w:rsid w:val="000C710C"/>
    <w:rsid w:val="0018705D"/>
    <w:rsid w:val="00201375"/>
    <w:rsid w:val="002456D2"/>
    <w:rsid w:val="00270B7A"/>
    <w:rsid w:val="002B561A"/>
    <w:rsid w:val="00314548"/>
    <w:rsid w:val="003323A6"/>
    <w:rsid w:val="00346B38"/>
    <w:rsid w:val="00362970"/>
    <w:rsid w:val="00390C3A"/>
    <w:rsid w:val="003A0D54"/>
    <w:rsid w:val="003E6282"/>
    <w:rsid w:val="003F3444"/>
    <w:rsid w:val="00420F11"/>
    <w:rsid w:val="00425F27"/>
    <w:rsid w:val="00473C6D"/>
    <w:rsid w:val="004A1037"/>
    <w:rsid w:val="004A194F"/>
    <w:rsid w:val="004F10B7"/>
    <w:rsid w:val="00553D57"/>
    <w:rsid w:val="00654BF1"/>
    <w:rsid w:val="00671B16"/>
    <w:rsid w:val="006909AE"/>
    <w:rsid w:val="006A5428"/>
    <w:rsid w:val="00887648"/>
    <w:rsid w:val="00914FD9"/>
    <w:rsid w:val="00985070"/>
    <w:rsid w:val="009A5D35"/>
    <w:rsid w:val="009B5416"/>
    <w:rsid w:val="009E5916"/>
    <w:rsid w:val="00A23E41"/>
    <w:rsid w:val="00A3186F"/>
    <w:rsid w:val="00A672FC"/>
    <w:rsid w:val="00AD3278"/>
    <w:rsid w:val="00B66B48"/>
    <w:rsid w:val="00B826C6"/>
    <w:rsid w:val="00BB4EF7"/>
    <w:rsid w:val="00BE5573"/>
    <w:rsid w:val="00BE5BE8"/>
    <w:rsid w:val="00BF08B2"/>
    <w:rsid w:val="00C52BDE"/>
    <w:rsid w:val="00C6265D"/>
    <w:rsid w:val="00C74330"/>
    <w:rsid w:val="00C8025E"/>
    <w:rsid w:val="00C80C2F"/>
    <w:rsid w:val="00D13CC4"/>
    <w:rsid w:val="00E37439"/>
    <w:rsid w:val="00E832AF"/>
    <w:rsid w:val="00E86EA7"/>
    <w:rsid w:val="00EB05C1"/>
    <w:rsid w:val="00EB5B74"/>
    <w:rsid w:val="00F00C91"/>
    <w:rsid w:val="00FA2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;"/>
  <w14:docId w14:val="1E3C949C"/>
  <w15:chartTrackingRefBased/>
  <w15:docId w15:val="{C607703A-A64A-3147-BE2B-556BE668E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4EF7"/>
  </w:style>
  <w:style w:type="paragraph" w:styleId="Piedepgina">
    <w:name w:val="footer"/>
    <w:basedOn w:val="Normal"/>
    <w:link w:val="Piedepgina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4EF7"/>
  </w:style>
  <w:style w:type="paragraph" w:styleId="Textodeglobo">
    <w:name w:val="Balloon Text"/>
    <w:basedOn w:val="Normal"/>
    <w:link w:val="TextodegloboCar"/>
    <w:uiPriority w:val="99"/>
    <w:semiHidden/>
    <w:unhideWhenUsed/>
    <w:rsid w:val="00F00C91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0C9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99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Stephany Mcnish</cp:lastModifiedBy>
  <cp:revision>14</cp:revision>
  <cp:lastPrinted>2021-10-05T16:14:00Z</cp:lastPrinted>
  <dcterms:created xsi:type="dcterms:W3CDTF">2021-03-03T16:00:00Z</dcterms:created>
  <dcterms:modified xsi:type="dcterms:W3CDTF">2022-02-03T22:10:00Z</dcterms:modified>
</cp:coreProperties>
</file>