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89F8A" w14:textId="446036A0" w:rsidR="003E6282" w:rsidRDefault="003E6282" w:rsidP="00887648">
      <w:pPr>
        <w:jc w:val="center"/>
      </w:pPr>
    </w:p>
    <w:p w14:paraId="4E3FA54F" w14:textId="77777777" w:rsidR="003E6282" w:rsidRPr="003E6282" w:rsidRDefault="003E6282" w:rsidP="003E6282">
      <w:pPr>
        <w:rPr>
          <w:rFonts w:ascii="Century Gothic" w:hAnsi="Century Gothic"/>
        </w:rPr>
      </w:pPr>
    </w:p>
    <w:p w14:paraId="6636CB2F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0FDE1168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3EC24C26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21237EFE" w14:textId="77777777" w:rsidR="00C52BDE" w:rsidRDefault="00C52BDE" w:rsidP="002617EC">
      <w:pPr>
        <w:tabs>
          <w:tab w:val="left" w:pos="5025"/>
          <w:tab w:val="right" w:pos="8838"/>
        </w:tabs>
        <w:rPr>
          <w:rFonts w:ascii="Century Gothic" w:hAnsi="Century Gothic"/>
          <w:b/>
          <w:color w:val="1F3864" w:themeColor="accent1" w:themeShade="80"/>
        </w:rPr>
      </w:pPr>
    </w:p>
    <w:p w14:paraId="69CBA9E4" w14:textId="65081B13" w:rsidR="00C52BDE" w:rsidRPr="0072082C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 w:rsidR="00CB0B9E"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CB0B9E">
        <w:rPr>
          <w:rFonts w:ascii="Century Gothic" w:hAnsi="Century Gothic"/>
          <w:b/>
          <w:color w:val="1F3864" w:themeColor="accent1" w:themeShade="80"/>
        </w:rPr>
        <w:t>34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14:paraId="454184F1" w14:textId="13B251DB" w:rsidR="00C52BDE" w:rsidRPr="00E37439" w:rsidRDefault="00C52BDE" w:rsidP="00C52BDE">
      <w:pPr>
        <w:jc w:val="right"/>
        <w:rPr>
          <w:rFonts w:ascii="Century Gothic" w:hAnsi="Century Gothic"/>
          <w:b/>
          <w:color w:val="1F3864" w:themeColor="accent1" w:themeShade="80"/>
        </w:rPr>
      </w:pPr>
      <w:bookmarkStart w:id="0" w:name="_GoBack"/>
      <w:bookmarkEnd w:id="0"/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 w:rsidR="00CB0B9E">
        <w:rPr>
          <w:rFonts w:ascii="Century Gothic" w:hAnsi="Century Gothic" w:cs="Arial"/>
          <w:color w:val="1F3864" w:themeColor="accent1" w:themeShade="80"/>
        </w:rPr>
        <w:t xml:space="preserve">6 </w:t>
      </w:r>
      <w:r w:rsidRPr="0072082C">
        <w:rPr>
          <w:rFonts w:ascii="Century Gothic" w:hAnsi="Century Gothic" w:cs="Arial"/>
          <w:color w:val="1F3864" w:themeColor="accent1" w:themeShade="80"/>
        </w:rPr>
        <w:t>de</w:t>
      </w:r>
      <w:r w:rsidR="00CB0B9E">
        <w:rPr>
          <w:rFonts w:ascii="Century Gothic" w:hAnsi="Century Gothic" w:cs="Arial"/>
          <w:color w:val="1F3864" w:themeColor="accent1" w:themeShade="80"/>
        </w:rPr>
        <w:t xml:space="preserve"> abril</w:t>
      </w:r>
      <w:r w:rsidR="0000112B"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14:paraId="7D95E7B7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AE7535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1774EDD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BD47A8F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216EC80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31FC3C4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34A0A504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14:paraId="11E759A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14:paraId="7367354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14:paraId="5973EE4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4F894C5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6142C66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14:paraId="59C22F9D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09A97DD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14:paraId="464D78D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</w:p>
    <w:p w14:paraId="2521EB3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14:paraId="214929F2" w14:textId="14692032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2004CAD3" w14:textId="77777777" w:rsidR="002617EC" w:rsidRDefault="002617EC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0EDAECA7" w14:textId="77777777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7FB57DEF" w14:textId="07D1E851" w:rsidR="00C52BDE" w:rsidRPr="00E37439" w:rsidRDefault="00CB0B9E" w:rsidP="00CB0B9E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14:paraId="3EBDA5B4" w14:textId="3FE0B8FC" w:rsidR="00C52BDE" w:rsidRDefault="00CB0B9E" w:rsidP="00CB0B9E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14:paraId="3F681E61" w14:textId="0AF3D006" w:rsidR="00CB0B9E" w:rsidRPr="00E37439" w:rsidRDefault="00CB0B9E" w:rsidP="00CB0B9E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Unidad Ejecutora de Conservación Vial -COVIAL</w:t>
      </w:r>
    </w:p>
    <w:p w14:paraId="0C8AC73B" w14:textId="77777777" w:rsidR="00C52BDE" w:rsidRPr="00767ABF" w:rsidRDefault="00C52BDE" w:rsidP="00CB0B9E">
      <w:pPr>
        <w:jc w:val="center"/>
        <w:rPr>
          <w:rFonts w:ascii="Century Gothic" w:hAnsi="Century Gothic"/>
          <w:sz w:val="22"/>
          <w:szCs w:val="22"/>
        </w:rPr>
      </w:pPr>
    </w:p>
    <w:p w14:paraId="4309D7EF" w14:textId="77777777" w:rsidR="00C52BDE" w:rsidRPr="003E6282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BADB9D2" w14:textId="77777777" w:rsidR="00C52BDE" w:rsidRPr="003E6282" w:rsidRDefault="00C52BDE" w:rsidP="00C52BDE">
      <w:pPr>
        <w:jc w:val="right"/>
        <w:rPr>
          <w:rFonts w:ascii="Century Gothic" w:hAnsi="Century Gothic"/>
          <w:b/>
        </w:rPr>
      </w:pPr>
    </w:p>
    <w:p w14:paraId="02BEB0DE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893E6A0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0D0367E4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2ACF045" w14:textId="0CF9468C" w:rsidR="003E6282" w:rsidRPr="003E6282" w:rsidRDefault="003E6282" w:rsidP="00C52BDE">
      <w:pPr>
        <w:tabs>
          <w:tab w:val="left" w:pos="5025"/>
          <w:tab w:val="right" w:pos="8838"/>
        </w:tabs>
        <w:rPr>
          <w:rFonts w:ascii="Century Gothic" w:hAnsi="Century Gothic"/>
          <w:b/>
        </w:rPr>
      </w:pPr>
    </w:p>
    <w:sectPr w:rsidR="003E6282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CAF29C" w14:textId="77777777" w:rsidR="00390C09" w:rsidRDefault="00390C09" w:rsidP="00BB4EF7">
      <w:r>
        <w:separator/>
      </w:r>
    </w:p>
  </w:endnote>
  <w:endnote w:type="continuationSeparator" w:id="0">
    <w:p w14:paraId="70FB23E6" w14:textId="77777777" w:rsidR="00390C09" w:rsidRDefault="00390C09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EE76F5" w14:textId="77777777" w:rsidR="00390C09" w:rsidRDefault="00390C09" w:rsidP="00BB4EF7">
      <w:r>
        <w:separator/>
      </w:r>
    </w:p>
  </w:footnote>
  <w:footnote w:type="continuationSeparator" w:id="0">
    <w:p w14:paraId="202B7500" w14:textId="77777777" w:rsidR="00390C09" w:rsidRDefault="00390C09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617CE" w14:textId="586248D5" w:rsidR="00BB4EF7" w:rsidRDefault="00553D57" w:rsidP="003F3444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D90F529" wp14:editId="303CB332">
          <wp:simplePos x="0" y="0"/>
          <wp:positionH relativeFrom="column">
            <wp:posOffset>-1054735</wp:posOffset>
          </wp:positionH>
          <wp:positionV relativeFrom="paragraph">
            <wp:posOffset>-436880</wp:posOffset>
          </wp:positionV>
          <wp:extent cx="7743238" cy="10020300"/>
          <wp:effectExtent l="0" t="0" r="381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240" cy="10044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0112B"/>
    <w:rsid w:val="00067747"/>
    <w:rsid w:val="000B7154"/>
    <w:rsid w:val="000C710C"/>
    <w:rsid w:val="0018705D"/>
    <w:rsid w:val="00201375"/>
    <w:rsid w:val="002456D2"/>
    <w:rsid w:val="002617EC"/>
    <w:rsid w:val="00270B7A"/>
    <w:rsid w:val="002B561A"/>
    <w:rsid w:val="00314548"/>
    <w:rsid w:val="003323A6"/>
    <w:rsid w:val="00346B38"/>
    <w:rsid w:val="00362970"/>
    <w:rsid w:val="00390C09"/>
    <w:rsid w:val="00390C3A"/>
    <w:rsid w:val="003A0D54"/>
    <w:rsid w:val="003E6282"/>
    <w:rsid w:val="003F3444"/>
    <w:rsid w:val="00420F11"/>
    <w:rsid w:val="00425F27"/>
    <w:rsid w:val="00473C6D"/>
    <w:rsid w:val="004A1037"/>
    <w:rsid w:val="004A194F"/>
    <w:rsid w:val="004F10B7"/>
    <w:rsid w:val="00553D57"/>
    <w:rsid w:val="00654BF1"/>
    <w:rsid w:val="00671B16"/>
    <w:rsid w:val="006909AE"/>
    <w:rsid w:val="006A5428"/>
    <w:rsid w:val="00887648"/>
    <w:rsid w:val="00914FD9"/>
    <w:rsid w:val="00985070"/>
    <w:rsid w:val="009A5D35"/>
    <w:rsid w:val="009B5416"/>
    <w:rsid w:val="009E5916"/>
    <w:rsid w:val="00A23E41"/>
    <w:rsid w:val="00A3186F"/>
    <w:rsid w:val="00A672FC"/>
    <w:rsid w:val="00AD3278"/>
    <w:rsid w:val="00B66B48"/>
    <w:rsid w:val="00B826C6"/>
    <w:rsid w:val="00BB4EF7"/>
    <w:rsid w:val="00BE5573"/>
    <w:rsid w:val="00BE5BE8"/>
    <w:rsid w:val="00BF08B2"/>
    <w:rsid w:val="00C52BDE"/>
    <w:rsid w:val="00C6265D"/>
    <w:rsid w:val="00C626D8"/>
    <w:rsid w:val="00C74330"/>
    <w:rsid w:val="00C8025E"/>
    <w:rsid w:val="00C80C2F"/>
    <w:rsid w:val="00CB0B9E"/>
    <w:rsid w:val="00D13CC4"/>
    <w:rsid w:val="00DB7EB4"/>
    <w:rsid w:val="00E07EC4"/>
    <w:rsid w:val="00E37439"/>
    <w:rsid w:val="00E832AF"/>
    <w:rsid w:val="00E86EA7"/>
    <w:rsid w:val="00EB05C1"/>
    <w:rsid w:val="00EB5B74"/>
    <w:rsid w:val="00F00C91"/>
    <w:rsid w:val="00FA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Gloria Estefany Hernández Rac</cp:lastModifiedBy>
  <cp:revision>17</cp:revision>
  <cp:lastPrinted>2022-04-07T18:48:00Z</cp:lastPrinted>
  <dcterms:created xsi:type="dcterms:W3CDTF">2021-03-03T16:00:00Z</dcterms:created>
  <dcterms:modified xsi:type="dcterms:W3CDTF">2022-04-07T18:52:00Z</dcterms:modified>
</cp:coreProperties>
</file>