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BE2D7E" w:rsidRPr="00970DCF" w:rsidRDefault="00BE2D7E" w:rsidP="00BE2D7E">
      <w:pPr>
        <w:tabs>
          <w:tab w:val="left" w:pos="5025"/>
          <w:tab w:val="right" w:pos="8838"/>
        </w:tabs>
        <w:jc w:val="right"/>
        <w:rPr>
          <w:rFonts w:ascii="Altivo Black" w:hAnsi="Altivo Black" w:cstheme="minorHAnsi"/>
          <w:b/>
          <w:sz w:val="22"/>
          <w:szCs w:val="22"/>
        </w:rPr>
      </w:pPr>
      <w:proofErr w:type="gramStart"/>
      <w:r w:rsidRPr="00970DCF">
        <w:rPr>
          <w:rFonts w:ascii="Altivo Black" w:hAnsi="Altivo Black" w:cstheme="minorHAnsi"/>
          <w:b/>
          <w:sz w:val="22"/>
          <w:szCs w:val="22"/>
        </w:rPr>
        <w:t>OF.COMPRASCOVIAL</w:t>
      </w:r>
      <w:proofErr w:type="gramEnd"/>
      <w:r w:rsidRPr="00970DCF">
        <w:rPr>
          <w:rFonts w:ascii="Altivo Black" w:hAnsi="Altivo Black" w:cstheme="minorHAnsi"/>
          <w:b/>
          <w:sz w:val="22"/>
          <w:szCs w:val="22"/>
        </w:rPr>
        <w:t>/EH-07</w:t>
      </w:r>
      <w:r>
        <w:rPr>
          <w:rFonts w:ascii="Altivo Black" w:hAnsi="Altivo Black" w:cstheme="minorHAnsi"/>
          <w:b/>
          <w:sz w:val="22"/>
          <w:szCs w:val="22"/>
        </w:rPr>
        <w:t>5</w:t>
      </w:r>
      <w:r w:rsidRPr="00970DCF">
        <w:rPr>
          <w:rFonts w:ascii="Altivo Black" w:hAnsi="Altivo Black" w:cstheme="minorHAnsi"/>
          <w:b/>
          <w:sz w:val="22"/>
          <w:szCs w:val="22"/>
        </w:rPr>
        <w:t>-2024</w:t>
      </w:r>
    </w:p>
    <w:p w:rsidR="00BE2D7E" w:rsidRPr="00970DCF" w:rsidRDefault="00BE2D7E" w:rsidP="00BE2D7E">
      <w:pPr>
        <w:jc w:val="right"/>
        <w:rPr>
          <w:rFonts w:ascii="Altivo Light" w:hAnsi="Altivo Light"/>
          <w:color w:val="1F3864" w:themeColor="accent1" w:themeShade="80"/>
          <w:sz w:val="22"/>
          <w:szCs w:val="22"/>
        </w:rPr>
      </w:pPr>
      <w:r w:rsidRPr="00970DCF">
        <w:rPr>
          <w:rFonts w:ascii="Altivo Light" w:hAnsi="Altivo Light"/>
          <w:color w:val="1F3864" w:themeColor="accent1" w:themeShade="80"/>
          <w:sz w:val="22"/>
          <w:szCs w:val="22"/>
        </w:rPr>
        <w:t>Guatemala, 0</w:t>
      </w:r>
      <w:r>
        <w:rPr>
          <w:rFonts w:ascii="Altivo Light" w:hAnsi="Altivo Light"/>
          <w:color w:val="1F3864" w:themeColor="accent1" w:themeShade="80"/>
          <w:sz w:val="22"/>
          <w:szCs w:val="22"/>
        </w:rPr>
        <w:t>5</w:t>
      </w:r>
      <w:r w:rsidRPr="00970DCF">
        <w:rPr>
          <w:rFonts w:ascii="Altivo Light" w:hAnsi="Altivo Light"/>
          <w:color w:val="1F3864" w:themeColor="accent1" w:themeShade="80"/>
          <w:sz w:val="22"/>
          <w:szCs w:val="22"/>
        </w:rPr>
        <w:t xml:space="preserve"> de abril de 2024</w:t>
      </w:r>
    </w:p>
    <w:p w:rsidR="00BE2D7E" w:rsidRDefault="00BE2D7E" w:rsidP="00BE2D7E">
      <w:pPr>
        <w:jc w:val="both"/>
        <w:rPr>
          <w:rFonts w:ascii="Altivo Light" w:hAnsi="Altivo Light"/>
          <w:color w:val="1F3864" w:themeColor="accent1" w:themeShade="80"/>
          <w:sz w:val="22"/>
          <w:szCs w:val="22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bookmarkStart w:id="0" w:name="_GoBack"/>
      <w:bookmarkEnd w:id="0"/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BE2D7E" w:rsidRDefault="00BE2D7E" w:rsidP="00BE2D7E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BE2D7E" w:rsidRDefault="00BE2D7E" w:rsidP="00BE2D7E">
      <w:pPr>
        <w:jc w:val="both"/>
        <w:rPr>
          <w:rFonts w:ascii="Century Gothic" w:hAnsi="Century Gothic"/>
          <w:color w:val="1F3864" w:themeColor="accent1" w:themeShade="80"/>
        </w:rPr>
      </w:pPr>
    </w:p>
    <w:p w:rsidR="00BE2D7E" w:rsidRDefault="00BE2D7E" w:rsidP="00BE2D7E">
      <w:pPr>
        <w:jc w:val="both"/>
        <w:rPr>
          <w:rFonts w:ascii="Century Gothic" w:hAnsi="Century Gothic"/>
          <w:color w:val="1F3864" w:themeColor="accent1" w:themeShade="80"/>
        </w:rPr>
      </w:pPr>
    </w:p>
    <w:p w:rsidR="00BE2D7E" w:rsidRDefault="00BE2D7E" w:rsidP="00BE2D7E">
      <w:pPr>
        <w:jc w:val="both"/>
        <w:rPr>
          <w:rFonts w:ascii="Century Gothic" w:hAnsi="Century Gothic"/>
          <w:color w:val="1F3864" w:themeColor="accent1" w:themeShade="80"/>
        </w:rPr>
      </w:pPr>
    </w:p>
    <w:p w:rsidR="00BE2D7E" w:rsidRDefault="00BE2D7E" w:rsidP="00BE2D7E">
      <w:pPr>
        <w:rPr>
          <w:rFonts w:ascii="Century Gothic" w:hAnsi="Century Gothic" w:cs="Arial"/>
          <w:color w:val="1F3864" w:themeColor="accent1" w:themeShade="80"/>
        </w:rPr>
      </w:pPr>
    </w:p>
    <w:p w:rsidR="00BE2D7E" w:rsidRDefault="00BE2D7E" w:rsidP="00BE2D7E">
      <w:pPr>
        <w:rPr>
          <w:rFonts w:ascii="Altivo Light" w:hAnsi="Altivo Light"/>
          <w:sz w:val="20"/>
          <w:szCs w:val="20"/>
        </w:rPr>
      </w:pPr>
    </w:p>
    <w:p w:rsidR="00BE2D7E" w:rsidRDefault="00BE2D7E" w:rsidP="00BE2D7E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BE2D7E" w:rsidRDefault="00BE2D7E" w:rsidP="00BE2D7E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BE2D7E" w:rsidRDefault="00BE2D7E" w:rsidP="00BE2D7E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C0F5A"/>
    <w:rsid w:val="00EF4F5E"/>
    <w:rsid w:val="00F21F4D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10</cp:revision>
  <cp:lastPrinted>2023-02-08T15:54:00Z</cp:lastPrinted>
  <dcterms:created xsi:type="dcterms:W3CDTF">2023-01-06T17:52:00Z</dcterms:created>
  <dcterms:modified xsi:type="dcterms:W3CDTF">2024-04-08T21:24:00Z</dcterms:modified>
</cp:coreProperties>
</file>