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139A1411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Lic</w:t>
            </w:r>
            <w:r>
              <w:rPr>
                <w:rFonts w:ascii="Altivo Black" w:eastAsia="Times New Roman" w:hAnsi="Altivo Black" w:cs="Arial"/>
                <w:lang w:eastAsia="es-GT"/>
              </w:rPr>
              <w:t>da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.</w:t>
            </w:r>
            <w:r>
              <w:rPr>
                <w:rFonts w:ascii="Altivo Black" w:eastAsia="Times New Roman" w:hAnsi="Altivo Black" w:cs="Arial"/>
                <w:lang w:eastAsia="es-GT"/>
              </w:rPr>
              <w:t xml:space="preserve">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1B0FE36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Elsa María Pascual Pedro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2518E17A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5A6701">
              <w:rPr>
                <w:rFonts w:ascii="Altivo Black" w:eastAsia="Times New Roman" w:hAnsi="Altivo Black" w:cs="Arial"/>
                <w:b/>
                <w:bCs/>
                <w:lang w:eastAsia="es-GT"/>
              </w:rPr>
              <w:t>28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5A6701">
              <w:rPr>
                <w:rFonts w:ascii="Altivo Black" w:eastAsia="Times New Roman" w:hAnsi="Altivo Black" w:cs="Arial"/>
                <w:b/>
                <w:bCs/>
                <w:lang w:eastAsia="es-GT"/>
              </w:rPr>
              <w:t>2</w:t>
            </w:r>
            <w:bookmarkStart w:id="0" w:name="_GoBack"/>
            <w:bookmarkEnd w:id="0"/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6F2BD39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9D40E8">
        <w:rPr>
          <w:rFonts w:ascii="Altivo Light" w:hAnsi="Altivo Light"/>
        </w:rPr>
        <w:t>enero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B16C9" w14:textId="77777777" w:rsidR="005A7589" w:rsidRDefault="005A7589" w:rsidP="0064634E">
      <w:r>
        <w:separator/>
      </w:r>
    </w:p>
  </w:endnote>
  <w:endnote w:type="continuationSeparator" w:id="0">
    <w:p w14:paraId="11ED0FCD" w14:textId="77777777" w:rsidR="005A7589" w:rsidRDefault="005A7589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82639" w14:textId="77777777" w:rsidR="005A7589" w:rsidRDefault="005A7589" w:rsidP="0064634E">
      <w:r>
        <w:separator/>
      </w:r>
    </w:p>
  </w:footnote>
  <w:footnote w:type="continuationSeparator" w:id="0">
    <w:p w14:paraId="29B84EB3" w14:textId="77777777" w:rsidR="005A7589" w:rsidRDefault="005A7589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176DFA"/>
    <w:rsid w:val="00204601"/>
    <w:rsid w:val="00303C51"/>
    <w:rsid w:val="00334C88"/>
    <w:rsid w:val="00343BCF"/>
    <w:rsid w:val="00350365"/>
    <w:rsid w:val="0038615E"/>
    <w:rsid w:val="003E3B2D"/>
    <w:rsid w:val="00483BC4"/>
    <w:rsid w:val="005A6701"/>
    <w:rsid w:val="005A7589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LIDIA DINORA ACUÑA MONTOYA</cp:lastModifiedBy>
  <cp:revision>2</cp:revision>
  <dcterms:created xsi:type="dcterms:W3CDTF">2025-03-20T16:57:00Z</dcterms:created>
  <dcterms:modified xsi:type="dcterms:W3CDTF">2025-03-20T16:57:00Z</dcterms:modified>
</cp:coreProperties>
</file>