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89F8A" w14:textId="446036A0" w:rsidR="003E6282" w:rsidRDefault="003E6282" w:rsidP="00887648">
      <w:pPr>
        <w:jc w:val="center"/>
      </w:pPr>
    </w:p>
    <w:p w14:paraId="64021230" w14:textId="77777777" w:rsidR="009F1C9A" w:rsidRDefault="009F1C9A" w:rsidP="00887648">
      <w:pPr>
        <w:jc w:val="center"/>
      </w:pPr>
    </w:p>
    <w:p w14:paraId="3E80AF21" w14:textId="77777777" w:rsidR="009F1C9A" w:rsidRDefault="009F1C9A" w:rsidP="00887648">
      <w:pPr>
        <w:jc w:val="center"/>
      </w:pPr>
    </w:p>
    <w:p w14:paraId="69CB49D8" w14:textId="52ACB3F1" w:rsidR="009F1C9A" w:rsidRPr="009F1C9A" w:rsidRDefault="009F1C9A" w:rsidP="00887648">
      <w:pPr>
        <w:jc w:val="center"/>
        <w:rPr>
          <w:b/>
        </w:rPr>
      </w:pPr>
      <w:r w:rsidRPr="009F1C9A">
        <w:rPr>
          <w:b/>
        </w:rPr>
        <w:t>ASESORIA JURIDICA</w:t>
      </w:r>
    </w:p>
    <w:p w14:paraId="36DCE0E6" w14:textId="3F3DE601" w:rsidR="009F1C9A" w:rsidRPr="009F1C9A" w:rsidRDefault="009F1C9A" w:rsidP="00887648">
      <w:pPr>
        <w:jc w:val="center"/>
        <w:rPr>
          <w:b/>
          <w:color w:val="808080" w:themeColor="background1" w:themeShade="80"/>
        </w:rPr>
      </w:pPr>
      <w:r w:rsidRPr="009F1C9A">
        <w:rPr>
          <w:b/>
          <w:color w:val="808080" w:themeColor="background1" w:themeShade="80"/>
        </w:rPr>
        <w:t>POR LA NATURALEZ DE LA INSTITUCION NO TEN</w:t>
      </w:r>
      <w:r w:rsidR="00597B67">
        <w:rPr>
          <w:b/>
          <w:color w:val="808080" w:themeColor="background1" w:themeShade="80"/>
        </w:rPr>
        <w:t>E</w:t>
      </w:r>
      <w:r w:rsidRPr="009F1C9A">
        <w:rPr>
          <w:b/>
          <w:color w:val="808080" w:themeColor="background1" w:themeShade="80"/>
        </w:rPr>
        <w:t xml:space="preserve">MOS LICENCIAS O </w:t>
      </w:r>
    </w:p>
    <w:p w14:paraId="467FFCF7" w14:textId="532D5FB3" w:rsidR="009F1C9A" w:rsidRPr="009F1C9A" w:rsidRDefault="009F1C9A" w:rsidP="00887648">
      <w:pPr>
        <w:jc w:val="center"/>
        <w:rPr>
          <w:b/>
          <w:color w:val="808080" w:themeColor="background1" w:themeShade="80"/>
        </w:rPr>
      </w:pPr>
      <w:r w:rsidRPr="009F1C9A">
        <w:rPr>
          <w:b/>
          <w:color w:val="808080" w:themeColor="background1" w:themeShade="80"/>
        </w:rPr>
        <w:t>CONCESIONES PARA EL USUFRUCTO O EXPLOTACION</w:t>
      </w:r>
    </w:p>
    <w:p w14:paraId="40854178" w14:textId="0D0CF05D" w:rsidR="009F1C9A" w:rsidRPr="009F1C9A" w:rsidRDefault="009F1C9A" w:rsidP="00887648">
      <w:pPr>
        <w:jc w:val="center"/>
        <w:rPr>
          <w:b/>
        </w:rPr>
      </w:pPr>
      <w:r w:rsidRPr="009F1C9A">
        <w:rPr>
          <w:b/>
          <w:color w:val="808080" w:themeColor="background1" w:themeShade="80"/>
        </w:rPr>
        <w:t>DE BIENES DEL ESTADO.</w:t>
      </w:r>
    </w:p>
    <w:p w14:paraId="0EBD3E55" w14:textId="642BF2BC" w:rsidR="009F1C9A" w:rsidRPr="009F1C9A" w:rsidRDefault="009F1C9A" w:rsidP="00887648">
      <w:pPr>
        <w:jc w:val="center"/>
        <w:rPr>
          <w:b/>
        </w:rPr>
      </w:pPr>
      <w:r w:rsidRPr="009F1C9A">
        <w:rPr>
          <w:b/>
        </w:rPr>
        <w:t>UNIDAD EJECUTORA DE CONSERVACIÓN VIAL –COVIAL-</w:t>
      </w:r>
    </w:p>
    <w:p w14:paraId="050C0652" w14:textId="77777777" w:rsidR="009F1C9A" w:rsidRDefault="009F1C9A" w:rsidP="00887648">
      <w:pPr>
        <w:jc w:val="center"/>
      </w:pPr>
    </w:p>
    <w:p w14:paraId="395B1A1B" w14:textId="5C292924" w:rsidR="009F1C9A" w:rsidRPr="009F1C9A" w:rsidRDefault="009F1C9A" w:rsidP="00887648">
      <w:pPr>
        <w:jc w:val="center"/>
        <w:rPr>
          <w:b/>
          <w:u w:val="single"/>
        </w:rPr>
      </w:pPr>
      <w:r w:rsidRPr="009F1C9A">
        <w:rPr>
          <w:b/>
          <w:u w:val="single"/>
        </w:rPr>
        <w:t>PUBLICACIÓN DEL 01 DE ENERO DE</w:t>
      </w:r>
      <w:r w:rsidR="00597B67">
        <w:rPr>
          <w:b/>
          <w:u w:val="single"/>
        </w:rPr>
        <w:t xml:space="preserve"> 2022 AL 31 DE DICIEMBRE DE 2022</w:t>
      </w:r>
    </w:p>
    <w:p w14:paraId="241A004E" w14:textId="77777777" w:rsidR="009F1C9A" w:rsidRDefault="009F1C9A" w:rsidP="00887648">
      <w:pPr>
        <w:jc w:val="center"/>
      </w:pPr>
    </w:p>
    <w:p w14:paraId="1ECA55B7" w14:textId="6D6CD058" w:rsidR="009F1C9A" w:rsidRPr="009F1C9A" w:rsidRDefault="009F1C9A" w:rsidP="009F1C9A">
      <w:pPr>
        <w:jc w:val="both"/>
      </w:pPr>
      <w:r>
        <w:t>Dentro de las funciones de la Unidad Ejecutora de Conservación Vial –COVIAL-, establecidas en el Acuerdo de Creación y Regulación de la Unidad Ejecutora de Conservación Vial de la Red Vial del País, se encuentra, entre otras, “Mantener la red vial en las mejores condiciones de</w:t>
      </w:r>
      <w:bookmarkStart w:id="0" w:name="_GoBack"/>
      <w:bookmarkEnd w:id="0"/>
      <w:r>
        <w:t xml:space="preserve"> </w:t>
      </w:r>
      <w:proofErr w:type="spellStart"/>
      <w:r>
        <w:t>transitabilidad</w:t>
      </w:r>
      <w:proofErr w:type="spellEnd"/>
      <w:r>
        <w:t xml:space="preserve">, incluyéndose dentro de la misma, las pistas de aterrizaje de los distintos aeropuertos nacionales y carreteras no pavimentadas; llevando a cabo trabajos o servicios de mantenimiento rutinario, periódico, preventivo y de emergencia. Éstos últimos, deberán ser certificados como tales por la Coordinadora Nacional para la Reducción de Desastres (CONRED), previo a la realización de los mismos…” </w:t>
      </w:r>
      <w:r>
        <w:rPr>
          <w:b/>
        </w:rPr>
        <w:t xml:space="preserve">Por lo anterior, dentro de las funciones de la Unidad Ejecutora de Conservación Vial –COVIAL- no se encuentran las de suscribir contratos, licencias o concesiones para usufructo o explotación de bienes del Estado, razón por la cual el Articulo 10 en su numeral 16 del Decreto 57-2008, Ley de Acceso a la Información Pública, </w:t>
      </w:r>
      <w:r>
        <w:t xml:space="preserve">no es aplicable a esta Unidad. </w:t>
      </w:r>
    </w:p>
    <w:p w14:paraId="4E3FA54F" w14:textId="77777777" w:rsidR="003E6282" w:rsidRPr="003E6282" w:rsidRDefault="003E6282" w:rsidP="003E6282">
      <w:pPr>
        <w:rPr>
          <w:rFonts w:ascii="Century Gothic" w:hAnsi="Century Gothic"/>
        </w:rPr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C4C1B" w14:textId="77777777" w:rsidR="003525EF" w:rsidRDefault="003525EF" w:rsidP="00BB4EF7">
      <w:r>
        <w:separator/>
      </w:r>
    </w:p>
  </w:endnote>
  <w:endnote w:type="continuationSeparator" w:id="0">
    <w:p w14:paraId="5A0A7A2C" w14:textId="77777777" w:rsidR="003525EF" w:rsidRDefault="003525EF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165988" w14:textId="77777777" w:rsidR="003525EF" w:rsidRDefault="003525EF" w:rsidP="00BB4EF7">
      <w:r>
        <w:separator/>
      </w:r>
    </w:p>
  </w:footnote>
  <w:footnote w:type="continuationSeparator" w:id="0">
    <w:p w14:paraId="3DB4DE63" w14:textId="77777777" w:rsidR="003525EF" w:rsidRDefault="003525EF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617CE" w14:textId="4A90A7D6" w:rsidR="00BB4EF7" w:rsidRPr="00355D1C" w:rsidRDefault="00B7578D" w:rsidP="00355D1C">
    <w:pPr>
      <w:pStyle w:val="Encabezado"/>
    </w:pPr>
    <w:r>
      <w:rPr>
        <w:noProof/>
        <w:lang w:val="es-US" w:eastAsia="es-US"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F7"/>
    <w:rsid w:val="00067747"/>
    <w:rsid w:val="000B7154"/>
    <w:rsid w:val="000C710C"/>
    <w:rsid w:val="0018705D"/>
    <w:rsid w:val="002456D2"/>
    <w:rsid w:val="00270B7A"/>
    <w:rsid w:val="00314548"/>
    <w:rsid w:val="003323A6"/>
    <w:rsid w:val="003525EF"/>
    <w:rsid w:val="00355D1C"/>
    <w:rsid w:val="00362970"/>
    <w:rsid w:val="00390C3A"/>
    <w:rsid w:val="003A0D54"/>
    <w:rsid w:val="003E6282"/>
    <w:rsid w:val="003F3444"/>
    <w:rsid w:val="00420F11"/>
    <w:rsid w:val="00476046"/>
    <w:rsid w:val="004A1037"/>
    <w:rsid w:val="004F10B7"/>
    <w:rsid w:val="00553D57"/>
    <w:rsid w:val="00597B67"/>
    <w:rsid w:val="00671B16"/>
    <w:rsid w:val="006A5428"/>
    <w:rsid w:val="00887648"/>
    <w:rsid w:val="00985070"/>
    <w:rsid w:val="009E5916"/>
    <w:rsid w:val="009F1C9A"/>
    <w:rsid w:val="00A23E41"/>
    <w:rsid w:val="00A3186F"/>
    <w:rsid w:val="00A672FC"/>
    <w:rsid w:val="00AD3278"/>
    <w:rsid w:val="00B7578D"/>
    <w:rsid w:val="00BB4EF7"/>
    <w:rsid w:val="00BE5573"/>
    <w:rsid w:val="00BE5BE8"/>
    <w:rsid w:val="00BF08B2"/>
    <w:rsid w:val="00C6265D"/>
    <w:rsid w:val="00C74330"/>
    <w:rsid w:val="00C8025E"/>
    <w:rsid w:val="00D13CC4"/>
    <w:rsid w:val="00DB521F"/>
    <w:rsid w:val="00EB05C1"/>
    <w:rsid w:val="00EB5B74"/>
    <w:rsid w:val="00F0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Efrain Matias Ramírez</cp:lastModifiedBy>
  <cp:revision>3</cp:revision>
  <cp:lastPrinted>2022-02-07T17:19:00Z</cp:lastPrinted>
  <dcterms:created xsi:type="dcterms:W3CDTF">2022-02-07T17:10:00Z</dcterms:created>
  <dcterms:modified xsi:type="dcterms:W3CDTF">2022-02-07T17:21:00Z</dcterms:modified>
</cp:coreProperties>
</file>