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5"/>
      </w:tblGrid>
      <w:tr w:rsidR="006F1682" w:rsidRPr="006F1682" w14:paraId="744F2BDC" w14:textId="77777777" w:rsidTr="00A61513">
        <w:trPr>
          <w:trHeight w:val="36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bookmarkStart w:id="0" w:name="_GoBack"/>
            <w:bookmarkEnd w:id="0"/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A61513">
        <w:trPr>
          <w:trHeight w:val="36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51B7FFF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Departamento Financiero: 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Lic</w:t>
            </w:r>
            <w:r w:rsidR="006E3400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da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. </w:t>
            </w:r>
            <w:r w:rsidR="00F9157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María Julia López Cruz</w:t>
            </w:r>
          </w:p>
        </w:tc>
      </w:tr>
      <w:tr w:rsidR="006F1682" w:rsidRPr="00873221" w14:paraId="7D17C6DC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56BE851A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LESLIE NOHEMI VÁSQUEZ PACHECO</w:t>
            </w:r>
          </w:p>
        </w:tc>
      </w:tr>
      <w:tr w:rsidR="006F1682" w:rsidRPr="006F1682" w14:paraId="490352B0" w14:textId="77777777" w:rsidTr="00A61513">
        <w:trPr>
          <w:trHeight w:val="37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2AF553D1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DE2C28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F9157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DE2C28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9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A61513">
        <w:trPr>
          <w:trHeight w:val="30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18"/>
        <w:gridCol w:w="916"/>
        <w:gridCol w:w="2139"/>
        <w:gridCol w:w="1674"/>
        <w:gridCol w:w="1551"/>
        <w:gridCol w:w="947"/>
        <w:gridCol w:w="1541"/>
        <w:gridCol w:w="1202"/>
        <w:gridCol w:w="1373"/>
        <w:gridCol w:w="1300"/>
      </w:tblGrid>
      <w:tr w:rsidR="00350C46" w14:paraId="72D686AA" w14:textId="77777777" w:rsidTr="00DE2C28">
        <w:tc>
          <w:tcPr>
            <w:tcW w:w="338" w:type="pct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338" w:type="pct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801" w:type="pct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617" w:type="pct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935" w:type="pct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575" w:type="pct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913" w:type="pct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483" w:type="pct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DE2C28">
        <w:tc>
          <w:tcPr>
            <w:tcW w:w="338" w:type="pct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38" w:type="pct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801" w:type="pct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617" w:type="pct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579" w:type="pct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356" w:type="pct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575" w:type="pct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406" w:type="pct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506" w:type="pct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483" w:type="pct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DE2C28">
        <w:tc>
          <w:tcPr>
            <w:tcW w:w="338" w:type="pct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338" w:type="pct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801" w:type="pct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617" w:type="pct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579" w:type="pct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356" w:type="pct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575" w:type="pct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406" w:type="pct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506" w:type="pct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483" w:type="pct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A61513">
      <w:headerReference w:type="default" r:id="rId6"/>
      <w:pgSz w:w="15840" w:h="12240" w:orient="landscape" w:code="1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6C269" w14:textId="77777777" w:rsidR="004A4F77" w:rsidRDefault="004A4F77" w:rsidP="008944B0">
      <w:pPr>
        <w:spacing w:after="0" w:line="240" w:lineRule="auto"/>
      </w:pPr>
      <w:r>
        <w:separator/>
      </w:r>
    </w:p>
  </w:endnote>
  <w:endnote w:type="continuationSeparator" w:id="0">
    <w:p w14:paraId="642CE0AD" w14:textId="77777777" w:rsidR="004A4F77" w:rsidRDefault="004A4F77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FCE3" w14:textId="77777777" w:rsidR="004A4F77" w:rsidRDefault="004A4F77" w:rsidP="008944B0">
      <w:pPr>
        <w:spacing w:after="0" w:line="240" w:lineRule="auto"/>
      </w:pPr>
      <w:r>
        <w:separator/>
      </w:r>
    </w:p>
  </w:footnote>
  <w:footnote w:type="continuationSeparator" w:id="0">
    <w:p w14:paraId="4A212D81" w14:textId="77777777" w:rsidR="004A4F77" w:rsidRDefault="004A4F77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25B1775A">
          <wp:simplePos x="0" y="0"/>
          <wp:positionH relativeFrom="column">
            <wp:posOffset>7329170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3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E6BAD"/>
    <w:rsid w:val="001F5AC6"/>
    <w:rsid w:val="00230241"/>
    <w:rsid w:val="00232163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A4F77"/>
    <w:rsid w:val="004E581F"/>
    <w:rsid w:val="00502FDC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E3400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B60F9"/>
    <w:rsid w:val="007C0387"/>
    <w:rsid w:val="007E3827"/>
    <w:rsid w:val="00826433"/>
    <w:rsid w:val="008604F7"/>
    <w:rsid w:val="00860FCC"/>
    <w:rsid w:val="00873221"/>
    <w:rsid w:val="0087465B"/>
    <w:rsid w:val="008944B0"/>
    <w:rsid w:val="0089664D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B722C"/>
    <w:rsid w:val="009C0D8D"/>
    <w:rsid w:val="00A22453"/>
    <w:rsid w:val="00A241EC"/>
    <w:rsid w:val="00A54F15"/>
    <w:rsid w:val="00A61513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E2C28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9157E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Mariaelvira Linares Sandoval</cp:lastModifiedBy>
  <cp:revision>2</cp:revision>
  <cp:lastPrinted>2025-09-04T21:15:00Z</cp:lastPrinted>
  <dcterms:created xsi:type="dcterms:W3CDTF">2025-10-30T00:31:00Z</dcterms:created>
  <dcterms:modified xsi:type="dcterms:W3CDTF">2025-10-30T00:31:00Z</dcterms:modified>
</cp:coreProperties>
</file>