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3E7EED60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26656381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AA7075C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4D21071" w14:textId="77777777" w:rsidR="004C13E2" w:rsidRPr="000D60F1" w:rsidRDefault="004C13E2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UNIDAD </w:t>
      </w:r>
      <w:r w:rsidR="006F2EB8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EJECUTORA DE CONSERVACIÓN VIAL - </w:t>
      </w: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0D60F1" w:rsidRDefault="00772FC7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Jefe:</w:t>
      </w:r>
      <w:r w:rsidR="001A3FB1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 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>Lic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da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 xml:space="preserve">. 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>actualización de</w:t>
      </w: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0D60F1">
        <w:rPr>
          <w:rFonts w:ascii="Altivo Light" w:hAnsi="Altivo Light" w:cs="Calibri Light"/>
          <w:sz w:val="28"/>
          <w:szCs w:val="32"/>
          <w:lang w:val="es-ES"/>
        </w:rPr>
        <w:t xml:space="preserve"> </w:t>
      </w:r>
      <w:r w:rsidR="00015395" w:rsidRPr="000D60F1">
        <w:rPr>
          <w:rFonts w:ascii="Altivo Light" w:hAnsi="Altivo Light" w:cs="Calibri Light"/>
          <w:sz w:val="28"/>
          <w:szCs w:val="32"/>
          <w:lang w:val="es-ES"/>
        </w:rPr>
        <w:t>Mariaelvira Linares</w:t>
      </w:r>
    </w:p>
    <w:p w14:paraId="145A338A" w14:textId="675AB772" w:rsidR="009C07C9" w:rsidRPr="000D60F1" w:rsidRDefault="00B93B23" w:rsidP="009C07C9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Fecha de emisión: </w:t>
      </w:r>
      <w:r w:rsidR="003933D2">
        <w:rPr>
          <w:rFonts w:ascii="Altivo Light" w:hAnsi="Altivo Light" w:cs="Calibri Light"/>
          <w:b/>
          <w:sz w:val="28"/>
          <w:szCs w:val="32"/>
          <w:lang w:val="es-ES"/>
        </w:rPr>
        <w:t>3</w:t>
      </w:r>
      <w:r w:rsidR="003D31B6">
        <w:rPr>
          <w:rFonts w:ascii="Altivo Light" w:hAnsi="Altivo Light" w:cs="Calibri Light"/>
          <w:b/>
          <w:sz w:val="28"/>
          <w:szCs w:val="32"/>
          <w:lang w:val="es-ES"/>
        </w:rPr>
        <w:t>0</w:t>
      </w:r>
      <w:r w:rsidR="001E5418" w:rsidRPr="000D60F1">
        <w:rPr>
          <w:rFonts w:ascii="Altivo Light" w:hAnsi="Altivo Light" w:cs="Calibri Light"/>
          <w:b/>
          <w:sz w:val="28"/>
          <w:szCs w:val="32"/>
          <w:lang w:val="es-ES"/>
        </w:rPr>
        <w:t>/</w:t>
      </w:r>
      <w:r w:rsidR="00A64F39" w:rsidRPr="000D60F1">
        <w:rPr>
          <w:rFonts w:ascii="Altivo Light" w:hAnsi="Altivo Light" w:cs="Calibri Light"/>
          <w:b/>
          <w:sz w:val="28"/>
          <w:szCs w:val="32"/>
          <w:lang w:val="es-ES"/>
        </w:rPr>
        <w:t>0</w:t>
      </w:r>
      <w:r w:rsidR="003D31B6">
        <w:rPr>
          <w:rFonts w:ascii="Altivo Light" w:hAnsi="Altivo Light" w:cs="Calibri Light"/>
          <w:b/>
          <w:sz w:val="28"/>
          <w:szCs w:val="32"/>
          <w:lang w:val="es-ES"/>
        </w:rPr>
        <w:t>4</w:t>
      </w:r>
      <w:bookmarkStart w:id="0" w:name="_GoBack"/>
      <w:bookmarkEnd w:id="0"/>
      <w:r w:rsidR="00587BA3" w:rsidRPr="000D60F1">
        <w:rPr>
          <w:rFonts w:ascii="Altivo Light" w:hAnsi="Altivo Light" w:cs="Calibri Light"/>
          <w:b/>
          <w:sz w:val="28"/>
          <w:szCs w:val="32"/>
          <w:lang w:val="es-ES"/>
        </w:rPr>
        <w:t>/202</w:t>
      </w:r>
      <w:r w:rsidR="00A64F39" w:rsidRPr="000D60F1">
        <w:rPr>
          <w:rFonts w:ascii="Altivo Light" w:hAnsi="Altivo Light" w:cs="Calibri Light"/>
          <w:b/>
          <w:sz w:val="28"/>
          <w:szCs w:val="32"/>
          <w:lang w:val="es-ES"/>
        </w:rPr>
        <w:t>4</w:t>
      </w:r>
    </w:p>
    <w:p w14:paraId="0346D1E1" w14:textId="77777777" w:rsidR="000D60F1" w:rsidRDefault="00477069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(Artículo 11 No.2</w:t>
      </w:r>
      <w:r w:rsidRPr="000D60F1">
        <w:rPr>
          <w:rFonts w:ascii="Altivo Light" w:hAnsi="Altivo Light" w:cs="Calibri Light"/>
          <w:b/>
          <w:sz w:val="32"/>
          <w:szCs w:val="32"/>
          <w:lang w:val="es-ES"/>
        </w:rPr>
        <w:t>)</w:t>
      </w:r>
    </w:p>
    <w:p w14:paraId="77E757B8" w14:textId="192032BA" w:rsidR="000D60F1" w:rsidRPr="000D60F1" w:rsidRDefault="000D60F1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lang w:val="es-ES"/>
        </w:rPr>
        <w:t xml:space="preserve">                 </w:t>
      </w:r>
    </w:p>
    <w:p w14:paraId="62AA8DAE" w14:textId="77777777" w:rsidR="000D60F1" w:rsidRDefault="000D60F1" w:rsidP="000D60F1">
      <w:pPr>
        <w:jc w:val="right"/>
        <w:rPr>
          <w:rFonts w:ascii="Altivo Light" w:hAnsi="Altivo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</w:t>
      </w:r>
    </w:p>
    <w:p w14:paraId="3D11B452" w14:textId="00461D6B" w:rsidR="00772FC7" w:rsidRPr="000D60F1" w:rsidRDefault="000D60F1" w:rsidP="000D60F1">
      <w:pPr>
        <w:jc w:val="center"/>
        <w:rPr>
          <w:rFonts w:ascii="Calibri Light" w:hAnsi="Calibri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                                                                                                                  </w:t>
      </w:r>
      <w:r w:rsidRPr="000D60F1">
        <w:rPr>
          <w:rFonts w:ascii="Altivo Light" w:hAnsi="Altivo Light" w:cs="Calibri Light"/>
          <w:b/>
          <w:sz w:val="16"/>
          <w:lang w:val="es-ES"/>
        </w:rPr>
        <w:t>.</w:t>
      </w:r>
    </w:p>
    <w:p w14:paraId="6B3F8826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F571C40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4BE3CC98" w14:textId="70C6E1A0" w:rsidR="00772FC7" w:rsidRPr="0057735B" w:rsidRDefault="000D60F1" w:rsidP="004C13E2">
      <w:pPr>
        <w:jc w:val="center"/>
        <w:rPr>
          <w:rFonts w:ascii="Calibri Light" w:hAnsi="Calibri Light" w:cs="Calibri Light"/>
          <w:b/>
          <w:lang w:val="es-ES"/>
        </w:rPr>
      </w:pPr>
      <w:r>
        <w:rPr>
          <w:rFonts w:ascii="Calibri Light" w:hAnsi="Calibri Light" w:cs="Calibri Light"/>
          <w:b/>
          <w:lang w:val="es-ES"/>
        </w:rPr>
        <w:t xml:space="preserve"> </w:t>
      </w:r>
    </w:p>
    <w:p w14:paraId="7D2CBB1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812FD7C" w14:textId="77777777" w:rsidR="004C13E2" w:rsidRPr="0057735B" w:rsidRDefault="004C13E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652"/>
        <w:gridCol w:w="3636"/>
        <w:gridCol w:w="1874"/>
      </w:tblGrid>
      <w:tr w:rsidR="00717D0C" w:rsidRPr="000D60F1" w14:paraId="6B800A90" w14:textId="77777777" w:rsidTr="000D60F1">
        <w:trPr>
          <w:trHeight w:val="576"/>
        </w:trPr>
        <w:tc>
          <w:tcPr>
            <w:tcW w:w="586" w:type="dxa"/>
            <w:shd w:val="clear" w:color="auto" w:fill="000000" w:themeFill="text1"/>
            <w:vAlign w:val="center"/>
          </w:tcPr>
          <w:p w14:paraId="4B934F7E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075BEB91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000000" w:themeFill="text1"/>
            <w:vAlign w:val="center"/>
          </w:tcPr>
          <w:p w14:paraId="0F6D3467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41484" w:rsidRPr="000D60F1" w14:paraId="59B169E6" w14:textId="77777777" w:rsidTr="000D60F1">
        <w:trPr>
          <w:trHeight w:val="593"/>
        </w:trPr>
        <w:tc>
          <w:tcPr>
            <w:tcW w:w="586" w:type="dxa"/>
            <w:shd w:val="clear" w:color="auto" w:fill="auto"/>
            <w:vAlign w:val="center"/>
          </w:tcPr>
          <w:p w14:paraId="7BC831F2" w14:textId="186D8FC7" w:rsidR="00241484" w:rsidRPr="000D60F1" w:rsidRDefault="000D60F1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 w:rsidRPr="000D60F1">
              <w:rPr>
                <w:rFonts w:ascii="Altivo Light" w:hAnsi="Altivo Light" w:cs="Calibri Light"/>
                <w:sz w:val="18"/>
                <w:lang w:val="es-ES"/>
              </w:rPr>
              <w:t>1</w:t>
            </w:r>
            <w:r w:rsidR="00241484" w:rsidRPr="000D60F1">
              <w:rPr>
                <w:rFonts w:ascii="Altivo Light" w:hAnsi="Altivo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6C68DFBC" w:rsidR="00241484" w:rsidRPr="000D60F1" w:rsidRDefault="003D31B6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  <w:r>
              <w:rPr>
                <w:noProof/>
              </w:rPr>
              <w:pict w14:anchorId="4E5602D1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6" type="#_x0000_t202" style="position:absolute;left:0;text-align:left;margin-left:113.55pt;margin-top:2pt;width:219.25pt;height:62.4pt;z-index:251659264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filled="f" stroked="f">
                  <v:textbox style="mso-next-textbox:#Cuadro de texto 2;mso-fit-shape-to-text:t">
                    <w:txbxContent>
                      <w:p w14:paraId="71638021" w14:textId="6E471F7C" w:rsidR="003933D2" w:rsidRPr="003933D2" w:rsidRDefault="003933D2">
                        <w:pPr>
                          <w:rPr>
                            <w:color w:val="1F497D" w:themeColor="text2"/>
                            <w:sz w:val="48"/>
                            <w:szCs w:val="48"/>
                            <w:lang w:val="es-ES"/>
                          </w:rPr>
                        </w:pPr>
                        <w:r w:rsidRPr="003933D2">
                          <w:rPr>
                            <w:color w:val="1F497D" w:themeColor="text2"/>
                            <w:sz w:val="48"/>
                            <w:szCs w:val="48"/>
                            <w:lang w:val="es-ES"/>
                          </w:rPr>
                          <w:t>SIN MOVIMIENTO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4B24A4A0" w14:textId="4822FE61" w:rsidR="00241484" w:rsidRPr="000D60F1" w:rsidRDefault="00241484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</w:p>
        </w:tc>
        <w:tc>
          <w:tcPr>
            <w:tcW w:w="1580" w:type="dxa"/>
            <w:shd w:val="clear" w:color="auto" w:fill="auto"/>
            <w:vAlign w:val="center"/>
          </w:tcPr>
          <w:p w14:paraId="57CC7500" w14:textId="5438E136" w:rsidR="00241484" w:rsidRPr="000D60F1" w:rsidRDefault="00241484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40D7BEB5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2FBBF28F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8551264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2AF7A3E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0F1764A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A53BF96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9E9BB01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23F0076D" w:rsidR="000E2BDE" w:rsidRDefault="00A64F39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A599DD0" wp14:editId="0DEC280E">
          <wp:simplePos x="0" y="0"/>
          <wp:positionH relativeFrom="column">
            <wp:posOffset>-438150</wp:posOffset>
          </wp:positionH>
          <wp:positionV relativeFrom="paragraph">
            <wp:posOffset>-942975</wp:posOffset>
          </wp:positionV>
          <wp:extent cx="7754620" cy="10534650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4620" cy="10534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4449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D60F1"/>
    <w:rsid w:val="000E2BDE"/>
    <w:rsid w:val="00114993"/>
    <w:rsid w:val="00114C90"/>
    <w:rsid w:val="00133FDE"/>
    <w:rsid w:val="001413D8"/>
    <w:rsid w:val="00165CD0"/>
    <w:rsid w:val="00170224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3D2"/>
    <w:rsid w:val="00393F77"/>
    <w:rsid w:val="00395174"/>
    <w:rsid w:val="003A5975"/>
    <w:rsid w:val="003D31B6"/>
    <w:rsid w:val="003E033D"/>
    <w:rsid w:val="003E0652"/>
    <w:rsid w:val="003F7C88"/>
    <w:rsid w:val="00400A81"/>
    <w:rsid w:val="004017D3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54C04"/>
    <w:rsid w:val="0057735B"/>
    <w:rsid w:val="00587BA3"/>
    <w:rsid w:val="005F7453"/>
    <w:rsid w:val="00623349"/>
    <w:rsid w:val="00643E8F"/>
    <w:rsid w:val="00683102"/>
    <w:rsid w:val="006D0810"/>
    <w:rsid w:val="006F2EB8"/>
    <w:rsid w:val="007014DB"/>
    <w:rsid w:val="00717D0C"/>
    <w:rsid w:val="007519B8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65B08"/>
    <w:rsid w:val="00976237"/>
    <w:rsid w:val="00980CD1"/>
    <w:rsid w:val="009A1053"/>
    <w:rsid w:val="009A324A"/>
    <w:rsid w:val="009C07C9"/>
    <w:rsid w:val="00A00B88"/>
    <w:rsid w:val="00A21384"/>
    <w:rsid w:val="00A31B78"/>
    <w:rsid w:val="00A5483F"/>
    <w:rsid w:val="00A64F39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433F9"/>
    <w:rsid w:val="00D51A46"/>
    <w:rsid w:val="00D5569E"/>
    <w:rsid w:val="00D97416"/>
    <w:rsid w:val="00DC0519"/>
    <w:rsid w:val="00DF315A"/>
    <w:rsid w:val="00E26C8C"/>
    <w:rsid w:val="00E567D2"/>
    <w:rsid w:val="00E614FA"/>
    <w:rsid w:val="00E6679C"/>
    <w:rsid w:val="00E75FBD"/>
    <w:rsid w:val="00ED2A34"/>
    <w:rsid w:val="00F3489E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49">
      <o:colormenu v:ext="edit" fillcolor="none" strokecolor="none"/>
    </o:shapedefaults>
    <o:shapelayout v:ext="edit">
      <o:idmap v:ext="edit" data="1"/>
    </o:shapelayout>
  </w:shapeDefaults>
  <w:decimalSymbol w:val="."/>
  <w:listSeparator w:val=";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69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60</cp:revision>
  <cp:lastPrinted>2024-05-08T17:51:00Z</cp:lastPrinted>
  <dcterms:created xsi:type="dcterms:W3CDTF">2020-05-07T17:50:00Z</dcterms:created>
  <dcterms:modified xsi:type="dcterms:W3CDTF">2024-05-08T17:52:00Z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